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82" w:rsidRPr="00756182" w:rsidRDefault="007561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6182">
        <w:rPr>
          <w:rFonts w:ascii="Times New Roman" w:hAnsi="Times New Roman" w:cs="Times New Roman"/>
          <w:b/>
          <w:bCs/>
          <w:sz w:val="24"/>
          <w:szCs w:val="24"/>
        </w:rPr>
        <w:t>ĐỀ CƯƠNG ÔN TẬP MÔN ĐẠI SÔ</w:t>
      </w:r>
      <w:r w:rsidRPr="0075618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5618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Phần</w:t>
      </w:r>
      <w:proofErr w:type="spellEnd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I: </w:t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Đại</w:t>
      </w:r>
      <w:proofErr w:type="spellEnd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1. </w:t>
      </w:r>
      <w:proofErr w:type="spellStart"/>
      <w:proofErr w:type="gram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Không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gian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véc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ánh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>2.</w:t>
      </w:r>
      <w:proofErr w:type="gram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Giá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trị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riêng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véc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tơ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riêng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ánh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xạ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nghĩa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chất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cơ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bản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cách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tìm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3. Ma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6182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n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Laplace,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nghịch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đảo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nghịch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đảo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756182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).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chéo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trưng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tiểu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Hamilton-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Cayley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: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Vandermonde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Hermite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4.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quát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Cramer.</w:t>
      </w:r>
      <w:r w:rsidRPr="0075618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5618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Kronecker-Capelli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Gauss,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Gauss-Jordan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riêng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quát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5618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thuần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nhấ</w:t>
      </w:r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Phần</w:t>
      </w:r>
      <w:proofErr w:type="spellEnd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II: </w:t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6182">
        <w:rPr>
          <w:rFonts w:ascii="Times New Roman" w:hAnsi="Times New Roman" w:cs="Times New Roman"/>
          <w:sz w:val="28"/>
          <w:szCs w:val="28"/>
        </w:rPr>
        <w:t>chung</w:t>
      </w:r>
      <w:proofErr w:type="spellEnd"/>
      <w:proofErr w:type="gram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Bezout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Horner,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Viet,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Descartes.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Taylo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…)</w:t>
      </w:r>
    </w:p>
    <w:p w:rsidR="00756182" w:rsidRPr="00756182" w:rsidRDefault="007561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41026" w:rsidRPr="00756182" w:rsidRDefault="0075618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56182">
        <w:rPr>
          <w:rFonts w:ascii="Times New Roman" w:hAnsi="Times New Roman" w:cs="Times New Roman"/>
          <w:b/>
          <w:bCs/>
          <w:sz w:val="28"/>
          <w:szCs w:val="28"/>
        </w:rPr>
        <w:t>ĐỀ CƯƠNG ÔN TẬP MÔN GIẢI TÍCH</w:t>
      </w:r>
      <w:r w:rsidRPr="0075618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>1.</w:t>
      </w:r>
      <w:proofErr w:type="gram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Dãy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: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tụ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điệu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5618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vô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tụ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2.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proofErr w:type="gram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: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điệu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chẵn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lẻ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ngược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3.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vi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một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biến</w:t>
      </w:r>
      <w:proofErr w:type="spellEnd"/>
      <w:proofErr w:type="gram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: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: Fermat,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Rolle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Lagrange, Cauchy,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L’Hospital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Taylor,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Maclaurin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GTLN, GTNN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6182">
        <w:rPr>
          <w:rFonts w:ascii="Times New Roman" w:hAnsi="Times New Roman" w:cs="Times New Roman"/>
          <w:sz w:val="28"/>
          <w:szCs w:val="28"/>
        </w:rPr>
        <w:t>vi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</w:r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4.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Phép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một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i/>
          <w:iCs/>
          <w:sz w:val="28"/>
          <w:szCs w:val="28"/>
        </w:rPr>
        <w:t>biến</w:t>
      </w:r>
      <w:proofErr w:type="spellEnd"/>
      <w:r w:rsidRPr="0075618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vô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cận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r w:rsidRPr="0075618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5618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6182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18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756182">
        <w:rPr>
          <w:rFonts w:ascii="Times New Roman" w:hAnsi="Times New Roman" w:cs="Times New Roman"/>
          <w:sz w:val="28"/>
          <w:szCs w:val="28"/>
        </w:rPr>
        <w:t>.</w:t>
      </w:r>
    </w:p>
    <w:sectPr w:rsidR="00641026" w:rsidRPr="00756182" w:rsidSect="006410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6182"/>
    <w:rsid w:val="00641026"/>
    <w:rsid w:val="00756182"/>
    <w:rsid w:val="00C53F7C"/>
    <w:rsid w:val="00D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cuong</cp:lastModifiedBy>
  <cp:revision>3</cp:revision>
  <dcterms:created xsi:type="dcterms:W3CDTF">2015-03-06T08:12:00Z</dcterms:created>
  <dcterms:modified xsi:type="dcterms:W3CDTF">2015-03-06T08:16:00Z</dcterms:modified>
</cp:coreProperties>
</file>